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CEAF8">
      <w:pP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附件1：</w:t>
      </w:r>
    </w:p>
    <w:p w14:paraId="47E62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40"/>
          <w:szCs w:val="40"/>
          <w:lang w:val="en-US" w:eastAsia="zh-CN"/>
        </w:rPr>
      </w:pPr>
    </w:p>
    <w:p w14:paraId="0CD3A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2026年天津市第九届大学生信息技术“新工科“工程实践创新技术竞赛参加现场决赛确认表</w:t>
      </w:r>
    </w:p>
    <w:p w14:paraId="63E87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</w:p>
    <w:p w14:paraId="184C4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jc w:val="both"/>
        <w:textAlignment w:val="auto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致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2026年天津市大学生信息技术新工科竞赛组委会：</w:t>
      </w:r>
    </w:p>
    <w:p w14:paraId="10309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本参赛队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single"/>
          <w:lang w:val="en-US" w:eastAsia="zh-CN"/>
        </w:rPr>
        <w:t>（学校名称、队伍名称），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none"/>
          <w:lang w:val="en-US" w:eastAsia="zh-CN"/>
        </w:rPr>
        <w:t xml:space="preserve"> 经官网查询，已确认入围2026年天津市第九届大学生信息技术“新工科“工程实践创新技术竞赛决赛，经参赛队商议，确定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single"/>
          <w:lang w:val="en-US" w:eastAsia="zh-CN"/>
        </w:rPr>
        <w:t>（ ）是 /（ ）否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none"/>
          <w:lang w:val="en-US" w:eastAsia="zh-CN"/>
        </w:rPr>
        <w:t xml:space="preserve"> 参加本次新工科竞赛现场决赛。参赛如到场，将自备竞赛所需设备仪器，并服从竞赛组委会各项组织安排。</w:t>
      </w:r>
    </w:p>
    <w:p w14:paraId="6F359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none"/>
          <w:lang w:val="en-US" w:eastAsia="zh-CN"/>
        </w:rPr>
        <w:t>若对作品展示有特殊的环境要求，请详细说明：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          </w:t>
      </w:r>
    </w:p>
    <w:p w14:paraId="65233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                                                        </w:t>
      </w:r>
    </w:p>
    <w:p w14:paraId="085E8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0F408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8"/>
          <w:szCs w:val="28"/>
          <w:u w:val="none"/>
          <w:lang w:val="en-US" w:eastAsia="zh-CN"/>
        </w:rPr>
      </w:pPr>
      <w:bookmarkStart w:id="0" w:name="_GoBack"/>
      <w:bookmarkEnd w:id="0"/>
    </w:p>
    <w:p w14:paraId="7938C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74F5E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none"/>
          <w:lang w:val="en-US" w:eastAsia="zh-CN"/>
        </w:rPr>
        <w:t xml:space="preserve">                                   指导教师签字：</w:t>
      </w:r>
    </w:p>
    <w:p w14:paraId="6F6FE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none"/>
          <w:lang w:val="en-US" w:eastAsia="zh-CN"/>
        </w:rPr>
        <w:t xml:space="preserve">                                   参赛队长签字：</w:t>
      </w:r>
    </w:p>
    <w:p w14:paraId="4B9E1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24CB7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none"/>
          <w:lang w:val="en-US" w:eastAsia="zh-CN"/>
        </w:rPr>
        <w:t xml:space="preserve">                                          2026年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2NWYxYzI2YTU3M2M2NjA4MzViNWVhYTJkYmNmOTIifQ=="/>
  </w:docVars>
  <w:rsids>
    <w:rsidRoot w:val="15C54B71"/>
    <w:rsid w:val="01B80B75"/>
    <w:rsid w:val="030817C4"/>
    <w:rsid w:val="07216A1B"/>
    <w:rsid w:val="0AA7434E"/>
    <w:rsid w:val="15C54B71"/>
    <w:rsid w:val="1EFC55E3"/>
    <w:rsid w:val="356C021A"/>
    <w:rsid w:val="399853DB"/>
    <w:rsid w:val="4111730F"/>
    <w:rsid w:val="506D39BB"/>
    <w:rsid w:val="5BAF3CA4"/>
    <w:rsid w:val="6B3D1E65"/>
    <w:rsid w:val="72725752"/>
    <w:rsid w:val="72C2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214</Characters>
  <Lines>0</Lines>
  <Paragraphs>0</Paragraphs>
  <TotalTime>8</TotalTime>
  <ScaleCrop>false</ScaleCrop>
  <LinksUpToDate>false</LinksUpToDate>
  <CharactersWithSpaces>411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2023-11-17T02:31:00Z</dcterms:created>
  <dc:creator>无 为. </dc:creator>
  <cp:lastModifiedBy>Administrator</cp:lastModifiedBy>
  <dcterms:modified xsi:type="dcterms:W3CDTF">2026-11-04T08:36:34Z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4F707A54FD3943AEBFF4501E817438CD_13</vt:lpwstr>
  </property>
  <property fmtid="{D5CDD505-2E9C-101B-9397-08002B2CF9AE}" pid="4" name="KSOTemplateDocerSaveRecord">
    <vt:lpwstr>eyJoZGlkIjoiMDdmOTg3NDc5ZjVmODFhNWQ3OTYwY2UwMDVmZWRlMjEifQ==</vt:lpwstr>
  </property>
</Properties>
</file>